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78" w:rsidRPr="008C7C18" w:rsidRDefault="00815478" w:rsidP="006B02C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>По</w:t>
      </w:r>
      <w:r w:rsidR="000D6124">
        <w:rPr>
          <w:rFonts w:ascii="Times New Roman" w:hAnsi="Times New Roman"/>
          <w:sz w:val="28"/>
          <w:szCs w:val="28"/>
          <w:lang w:eastAsia="ru-RU"/>
        </w:rPr>
        <w:t>ложение </w:t>
      </w:r>
      <w:r w:rsidR="000D6124">
        <w:rPr>
          <w:rFonts w:ascii="Times New Roman" w:hAnsi="Times New Roman"/>
          <w:sz w:val="28"/>
          <w:szCs w:val="28"/>
          <w:lang w:eastAsia="ru-RU"/>
        </w:rPr>
        <w:br/>
        <w:t>о проведении конкурса </w:t>
      </w:r>
      <w:r w:rsidR="000D6124" w:rsidRPr="008C7C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7C18">
        <w:rPr>
          <w:rFonts w:ascii="Times New Roman" w:hAnsi="Times New Roman"/>
          <w:sz w:val="28"/>
          <w:szCs w:val="28"/>
          <w:lang w:eastAsia="ru-RU"/>
        </w:rPr>
        <w:br/>
        <w:t>"Спешите делать добро"</w:t>
      </w:r>
      <w:r w:rsidR="000D6124" w:rsidRPr="000D61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6124" w:rsidRPr="008C7C18">
        <w:rPr>
          <w:rFonts w:ascii="Times New Roman" w:hAnsi="Times New Roman"/>
          <w:sz w:val="28"/>
          <w:szCs w:val="28"/>
          <w:lang w:eastAsia="ru-RU"/>
        </w:rPr>
        <w:t>в Челябинской области </w:t>
      </w:r>
    </w:p>
    <w:p w:rsidR="00815478" w:rsidRPr="008C7C18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br/>
        <w:t>1. Общие положения</w:t>
      </w:r>
    </w:p>
    <w:p w:rsidR="00815478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8C7C18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регламентирует порядок проведения конкурса «Спешите делать добро» </w:t>
      </w:r>
      <w:r w:rsidR="000D6124" w:rsidRPr="008C7C18">
        <w:rPr>
          <w:rFonts w:ascii="Times New Roman" w:hAnsi="Times New Roman"/>
          <w:sz w:val="28"/>
          <w:szCs w:val="28"/>
          <w:lang w:eastAsia="ru-RU"/>
        </w:rPr>
        <w:t xml:space="preserve">в Челябинской области </w:t>
      </w:r>
      <w:r w:rsidRPr="008C7C18">
        <w:rPr>
          <w:rFonts w:ascii="Times New Roman" w:hAnsi="Times New Roman"/>
          <w:sz w:val="28"/>
          <w:szCs w:val="28"/>
          <w:lang w:eastAsia="ru-RU"/>
        </w:rPr>
        <w:t>среди граждан и юридических лиц независимо от их организационно-правовых форм, зарегистрированных в установленном законодательством порядке и осуществляющих правозащитную, благотворительную и иную социально значимую деятельность, направленную на защиту прав человека и гражданина, а также на его поддержку в трудной  жизненной ситуации.</w:t>
      </w:r>
      <w:proofErr w:type="gramEnd"/>
    </w:p>
    <w:p w:rsidR="00815478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 xml:space="preserve"> 1.2. </w:t>
      </w:r>
      <w:proofErr w:type="gramStart"/>
      <w:r w:rsidR="000D6124">
        <w:rPr>
          <w:rFonts w:ascii="Times New Roman" w:hAnsi="Times New Roman"/>
          <w:sz w:val="28"/>
          <w:szCs w:val="28"/>
          <w:lang w:eastAsia="ru-RU"/>
        </w:rPr>
        <w:t xml:space="preserve">Конкурс учреждается Уполномоченным по правам человека Челябинской области, Уполномоченным по правам ребенка в Челябинской области и Уполномоченным по правам предпринимателей в Челябинской области  </w:t>
      </w:r>
      <w:r w:rsidRPr="008C7C18">
        <w:rPr>
          <w:rFonts w:ascii="Times New Roman" w:hAnsi="Times New Roman"/>
          <w:sz w:val="28"/>
          <w:szCs w:val="28"/>
          <w:lang w:eastAsia="ru-RU"/>
        </w:rPr>
        <w:t xml:space="preserve">с целью признания особых заслуг граждан и юридических лиц в деле защиты прав и свобод человека, </w:t>
      </w:r>
      <w:r w:rsidR="000D6124" w:rsidRPr="008C7C18">
        <w:rPr>
          <w:rFonts w:ascii="Times New Roman" w:hAnsi="Times New Roman"/>
          <w:sz w:val="28"/>
          <w:szCs w:val="28"/>
          <w:lang w:eastAsia="ru-RU"/>
        </w:rPr>
        <w:t>а также  его поддержк</w:t>
      </w:r>
      <w:r w:rsidR="000D6124">
        <w:rPr>
          <w:rFonts w:ascii="Times New Roman" w:hAnsi="Times New Roman"/>
          <w:sz w:val="28"/>
          <w:szCs w:val="28"/>
          <w:lang w:eastAsia="ru-RU"/>
        </w:rPr>
        <w:t xml:space="preserve">и в трудной  жизненной ситуации на основе </w:t>
      </w:r>
      <w:r w:rsidRPr="008C7C18">
        <w:rPr>
          <w:rFonts w:ascii="Times New Roman" w:hAnsi="Times New Roman"/>
          <w:sz w:val="28"/>
          <w:szCs w:val="28"/>
          <w:lang w:eastAsia="ru-RU"/>
        </w:rPr>
        <w:t xml:space="preserve"> Конституци</w:t>
      </w:r>
      <w:r w:rsidR="000D6124">
        <w:rPr>
          <w:rFonts w:ascii="Times New Roman" w:hAnsi="Times New Roman"/>
          <w:sz w:val="28"/>
          <w:szCs w:val="28"/>
          <w:lang w:eastAsia="ru-RU"/>
        </w:rPr>
        <w:t>и</w:t>
      </w:r>
      <w:r w:rsidRPr="008C7C1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</w:t>
      </w:r>
      <w:r w:rsidR="000D6124">
        <w:rPr>
          <w:rFonts w:ascii="Times New Roman" w:hAnsi="Times New Roman"/>
          <w:sz w:val="28"/>
          <w:szCs w:val="28"/>
          <w:lang w:eastAsia="ru-RU"/>
        </w:rPr>
        <w:t>и</w:t>
      </w:r>
      <w:r w:rsidRPr="008C7C18">
        <w:rPr>
          <w:rFonts w:ascii="Times New Roman" w:hAnsi="Times New Roman"/>
          <w:sz w:val="28"/>
          <w:szCs w:val="28"/>
          <w:lang w:eastAsia="ru-RU"/>
        </w:rPr>
        <w:t>, Всеобщей Деклараци</w:t>
      </w:r>
      <w:r w:rsidR="000D6124">
        <w:rPr>
          <w:rFonts w:ascii="Times New Roman" w:hAnsi="Times New Roman"/>
          <w:sz w:val="28"/>
          <w:szCs w:val="28"/>
          <w:lang w:eastAsia="ru-RU"/>
        </w:rPr>
        <w:t>и</w:t>
      </w:r>
      <w:r w:rsidRPr="008C7C18">
        <w:rPr>
          <w:rFonts w:ascii="Times New Roman" w:hAnsi="Times New Roman"/>
          <w:sz w:val="28"/>
          <w:szCs w:val="28"/>
          <w:lang w:eastAsia="ru-RU"/>
        </w:rPr>
        <w:t xml:space="preserve"> прав человека</w:t>
      </w:r>
      <w:r w:rsidR="00526F64">
        <w:rPr>
          <w:rFonts w:ascii="Times New Roman" w:hAnsi="Times New Roman"/>
          <w:sz w:val="28"/>
          <w:szCs w:val="28"/>
          <w:lang w:eastAsia="ru-RU"/>
        </w:rPr>
        <w:t>, Конвенции о правах ребенка</w:t>
      </w:r>
      <w:proofErr w:type="gramEnd"/>
      <w:r w:rsidRPr="008C7C18">
        <w:rPr>
          <w:rFonts w:ascii="Times New Roman" w:hAnsi="Times New Roman"/>
          <w:sz w:val="28"/>
          <w:szCs w:val="28"/>
          <w:lang w:eastAsia="ru-RU"/>
        </w:rPr>
        <w:t xml:space="preserve"> и Европейской Конвенци</w:t>
      </w:r>
      <w:r w:rsidR="000D6124">
        <w:rPr>
          <w:rFonts w:ascii="Times New Roman" w:hAnsi="Times New Roman"/>
          <w:sz w:val="28"/>
          <w:szCs w:val="28"/>
          <w:lang w:eastAsia="ru-RU"/>
        </w:rPr>
        <w:t>и</w:t>
      </w:r>
      <w:r w:rsidRPr="008C7C18">
        <w:rPr>
          <w:rFonts w:ascii="Times New Roman" w:hAnsi="Times New Roman"/>
          <w:sz w:val="28"/>
          <w:szCs w:val="28"/>
          <w:lang w:eastAsia="ru-RU"/>
        </w:rPr>
        <w:t xml:space="preserve"> о защите прав человека, </w:t>
      </w:r>
    </w:p>
    <w:p w:rsidR="00815478" w:rsidRPr="008C7C18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>1.3. Победителям конкурса вручается грамота «Спешите делать добро» и специальные призы от Бл</w:t>
      </w:r>
      <w:r w:rsidR="00F45CE7">
        <w:rPr>
          <w:rFonts w:ascii="Times New Roman" w:hAnsi="Times New Roman"/>
          <w:sz w:val="28"/>
          <w:szCs w:val="28"/>
          <w:lang w:eastAsia="ru-RU"/>
        </w:rPr>
        <w:t xml:space="preserve">аготворительного Фонда «Родная», в формировании фонда которого участвуют Уполномоченный по правам человека, уполномоченный по правам предпринимателей и Уполномоченный по правам ребенка. </w:t>
      </w:r>
    </w:p>
    <w:p w:rsidR="00815478" w:rsidRPr="008C7C18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>2. Задачи проведения конкурса</w:t>
      </w:r>
    </w:p>
    <w:p w:rsidR="0081547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Основными задачами проведения конкурса «Сп</w:t>
      </w:r>
      <w:r>
        <w:rPr>
          <w:rFonts w:ascii="Times New Roman" w:hAnsi="Times New Roman"/>
          <w:sz w:val="28"/>
          <w:szCs w:val="28"/>
          <w:lang w:eastAsia="ru-RU"/>
        </w:rPr>
        <w:t>ешите делать добро» являются:</w:t>
      </w:r>
      <w:r>
        <w:rPr>
          <w:rFonts w:ascii="Times New Roman" w:hAnsi="Times New Roman"/>
          <w:sz w:val="28"/>
          <w:szCs w:val="28"/>
          <w:lang w:eastAsia="ru-RU"/>
        </w:rPr>
        <w:br/>
        <w:t>-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 признание </w:t>
      </w:r>
      <w:r w:rsidR="00E73B71">
        <w:rPr>
          <w:rFonts w:ascii="Times New Roman" w:hAnsi="Times New Roman"/>
          <w:sz w:val="28"/>
          <w:szCs w:val="28"/>
          <w:lang w:eastAsia="ru-RU"/>
        </w:rPr>
        <w:t xml:space="preserve">особых 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заслуг в правозащитной, благотворительной  и иной  социально значимой деятельности</w:t>
      </w:r>
      <w:r w:rsidR="00815478">
        <w:rPr>
          <w:rFonts w:ascii="Times New Roman" w:hAnsi="Times New Roman"/>
          <w:sz w:val="28"/>
          <w:szCs w:val="28"/>
          <w:lang w:eastAsia="ru-RU"/>
        </w:rPr>
        <w:t>;</w:t>
      </w:r>
    </w:p>
    <w:p w:rsidR="0081547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 формирование активной гражданской позиции и правовой ответственности у граждан; </w:t>
      </w:r>
    </w:p>
    <w:p w:rsidR="0081547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 пропаганда правовых ценностей; </w:t>
      </w:r>
    </w:p>
    <w:p w:rsidR="0081547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 стимулирование интереса к сфере прав человека;</w:t>
      </w:r>
    </w:p>
    <w:p w:rsidR="0081547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привлечение внимания общественности к социально значимым делам, направленным на защиту прав человека и гражданина, а также на его поддержку в трудной  жизненной ситуации. </w:t>
      </w:r>
    </w:p>
    <w:p w:rsidR="00F45CE7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>3. Организация конкурса</w:t>
      </w:r>
    </w:p>
    <w:p w:rsidR="00815478" w:rsidRPr="008C7C1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8C7C18">
        <w:rPr>
          <w:rFonts w:ascii="Times New Roman" w:hAnsi="Times New Roman"/>
          <w:sz w:val="28"/>
          <w:szCs w:val="28"/>
          <w:lang w:eastAsia="ru-RU"/>
        </w:rPr>
        <w:t>Награждение победителей конкурса «Спешите делать добро» проводится в рамках проведения Правовой Декады (18.11.15 – 15.12.15)  на территории Челябинской области, приуроченной к празднованию Международного Дня защиты прав человека</w:t>
      </w:r>
    </w:p>
    <w:p w:rsidR="0081547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Организаторами проведения конкурса «Спешите делать добро» являются Уполномоченный по правам человека в Челябинской области</w:t>
      </w:r>
      <w:r w:rsidR="00526F64">
        <w:rPr>
          <w:rFonts w:ascii="Times New Roman" w:hAnsi="Times New Roman"/>
          <w:sz w:val="28"/>
          <w:szCs w:val="28"/>
          <w:lang w:eastAsia="ru-RU"/>
        </w:rPr>
        <w:t>,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6F64">
        <w:rPr>
          <w:rFonts w:ascii="Times New Roman" w:hAnsi="Times New Roman"/>
          <w:sz w:val="28"/>
          <w:szCs w:val="28"/>
          <w:lang w:eastAsia="ru-RU"/>
        </w:rPr>
        <w:t>Уполномоченный</w:t>
      </w:r>
      <w:r w:rsidR="00526F64" w:rsidRPr="00526F64">
        <w:rPr>
          <w:rFonts w:ascii="Times New Roman" w:hAnsi="Times New Roman"/>
          <w:sz w:val="28"/>
          <w:szCs w:val="28"/>
          <w:lang w:eastAsia="ru-RU"/>
        </w:rPr>
        <w:t xml:space="preserve"> по правам ребенка в Челябинской об</w:t>
      </w:r>
      <w:r w:rsidR="00526F64">
        <w:rPr>
          <w:rFonts w:ascii="Times New Roman" w:hAnsi="Times New Roman"/>
          <w:sz w:val="28"/>
          <w:szCs w:val="28"/>
          <w:lang w:eastAsia="ru-RU"/>
        </w:rPr>
        <w:t>ласти и Уполномоченный</w:t>
      </w:r>
      <w:r w:rsidR="00526F64" w:rsidRPr="00526F64">
        <w:rPr>
          <w:rFonts w:ascii="Times New Roman" w:hAnsi="Times New Roman"/>
          <w:sz w:val="28"/>
          <w:szCs w:val="28"/>
          <w:lang w:eastAsia="ru-RU"/>
        </w:rPr>
        <w:t xml:space="preserve"> по правам предпринимателей в Челябинской области 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sz w:val="28"/>
          <w:szCs w:val="28"/>
          <w:lang w:eastAsia="ru-RU"/>
        </w:rPr>
        <w:t>Благотворительный Фонд «Родная».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3.3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Для проведения мероприятий конкурсного отбора создается организационный комитет, руководителем которого является Уполномоченный по правам чел</w:t>
      </w:r>
      <w:r>
        <w:rPr>
          <w:rFonts w:ascii="Times New Roman" w:hAnsi="Times New Roman"/>
          <w:sz w:val="28"/>
          <w:szCs w:val="28"/>
          <w:lang w:eastAsia="ru-RU"/>
        </w:rPr>
        <w:t>овека в Челябинской области.</w:t>
      </w:r>
      <w:r>
        <w:rPr>
          <w:rFonts w:ascii="Times New Roman" w:hAnsi="Times New Roman"/>
          <w:sz w:val="28"/>
          <w:szCs w:val="28"/>
          <w:lang w:eastAsia="ru-RU"/>
        </w:rPr>
        <w:br/>
        <w:t>3.4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Оргкомитет обеспечивает организационное, техническое, информационное сопровождение проведения конкурса, в том числе утверждает текст информационного сообщения о приеме заявок кандидатов на участие в конкурсе и его публикацию в средствах массовой информации; осуществляет сбор заявок кандидатов с момента опубликования информационного сообщения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приеме заявок кандидатов.</w:t>
      </w:r>
      <w:r>
        <w:rPr>
          <w:rFonts w:ascii="Times New Roman" w:hAnsi="Times New Roman"/>
          <w:sz w:val="28"/>
          <w:szCs w:val="28"/>
          <w:lang w:eastAsia="ru-RU"/>
        </w:rPr>
        <w:br/>
        <w:t>3.5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Конкурсный отбор проводится в форме оценки конкретных заслуг (поступков, действий) гражданина либо юридического лица в области защиты прав человека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его поддержки в трудной жизненной ситуации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</w:t>
      </w:r>
    </w:p>
    <w:p w:rsidR="00815478" w:rsidRPr="008C7C18" w:rsidRDefault="00F45CE7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Победителей конкурса определяет Уполномоченный по правам человека в Челябинской области по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представлению Оргкомитета. 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4. Порядок проведения конкурса</w:t>
      </w:r>
    </w:p>
    <w:p w:rsidR="006B02C4" w:rsidRDefault="006B02C4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</w:t>
      </w:r>
      <w:r w:rsidRPr="008C7C18">
        <w:rPr>
          <w:rFonts w:ascii="Times New Roman" w:hAnsi="Times New Roman"/>
          <w:sz w:val="28"/>
          <w:szCs w:val="28"/>
          <w:lang w:eastAsia="ru-RU"/>
        </w:rPr>
        <w:t>. Конкурс проводится в два этапа: </w:t>
      </w:r>
    </w:p>
    <w:p w:rsidR="006B02C4" w:rsidRPr="008C7C18" w:rsidRDefault="006B02C4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 xml:space="preserve"> Первый этап прием заявок  -  с 28 октября 1 декабря 2015г. </w:t>
      </w:r>
      <w:r w:rsidRPr="008C7C18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7C18">
        <w:rPr>
          <w:rFonts w:ascii="Times New Roman" w:hAnsi="Times New Roman"/>
          <w:sz w:val="28"/>
          <w:szCs w:val="28"/>
          <w:lang w:eastAsia="ru-RU"/>
        </w:rPr>
        <w:t>Второй этап - торжественная церемония награждения победителей конкурса проводится 10 декабря 2015 года.</w:t>
      </w:r>
    </w:p>
    <w:p w:rsidR="00815478" w:rsidRPr="008C7C18" w:rsidRDefault="00815478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>4.</w:t>
      </w:r>
      <w:r w:rsidR="006B02C4">
        <w:rPr>
          <w:rFonts w:ascii="Times New Roman" w:hAnsi="Times New Roman"/>
          <w:sz w:val="28"/>
          <w:szCs w:val="28"/>
          <w:lang w:eastAsia="ru-RU"/>
        </w:rPr>
        <w:t>2</w:t>
      </w:r>
      <w:r w:rsidRPr="008C7C18">
        <w:rPr>
          <w:rFonts w:ascii="Times New Roman" w:hAnsi="Times New Roman"/>
          <w:sz w:val="28"/>
          <w:szCs w:val="28"/>
          <w:lang w:eastAsia="ru-RU"/>
        </w:rPr>
        <w:t xml:space="preserve">. В конкурсе принимают участие: граждане, иностранные граждане, лица без гражданства, проживающие на территории Челябинской области, юридические лица, представленные в качестве кандидатов органами государственной власти и органами местного самоуправления Челябинской области; общественными правозащитными объединениями (организациями); образовательными, научными учреждениями, предприятиями (организациями) независимо от их организационно-правовых форм; </w:t>
      </w:r>
    </w:p>
    <w:p w:rsidR="00815478" w:rsidRDefault="006B02C4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.Граждане и юридические лица, желающие принять участие в Конкурсе, в срок не позднее 1 декабря 2015 года направляют представление на участие в конкурсе Уполномоченного по правам человека в Челябинской области «Спешите делать добро» (Приложение).</w:t>
      </w:r>
    </w:p>
    <w:p w:rsidR="00815478" w:rsidRDefault="006B02C4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Представление на участие в конкурсе должно содержать сведения о кандидате,  представляемом  к награждению: описание его конкретных заслуг в области защиты прав человека, благотворительной  и иной  социально значимой деятельности; полные сведения о юридическом лице, представляющем кандидата к награждению.</w:t>
      </w:r>
    </w:p>
    <w:p w:rsidR="00815478" w:rsidRDefault="006B02C4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15478" w:rsidRPr="008C7C18">
        <w:rPr>
          <w:rFonts w:ascii="Times New Roman" w:hAnsi="Times New Roman"/>
          <w:sz w:val="28"/>
          <w:szCs w:val="28"/>
          <w:lang w:eastAsia="ru-RU"/>
        </w:rPr>
        <w:t>Оценка заслуг участников Конкурса осуществляется по степени проявления личностных качеств гражданина (гуманность, толерантность,</w:t>
      </w:r>
      <w:proofErr w:type="gramEnd"/>
      <w:r w:rsidR="00815478" w:rsidRPr="008C7C18">
        <w:rPr>
          <w:rFonts w:ascii="Times New Roman" w:hAnsi="Times New Roman"/>
          <w:sz w:val="28"/>
          <w:szCs w:val="28"/>
          <w:lang w:eastAsia="ru-RU"/>
        </w:rPr>
        <w:t xml:space="preserve"> ответственность, активная жизненная позиция), и степени общественной и правовой значимости заслуг.</w:t>
      </w:r>
    </w:p>
    <w:p w:rsidR="00815478" w:rsidRPr="008C7C18" w:rsidRDefault="006B02C4" w:rsidP="006B02C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4.6</w:t>
      </w:r>
      <w:r w:rsidR="00815478" w:rsidRPr="008C7C18">
        <w:rPr>
          <w:rFonts w:ascii="Times New Roman" w:hAnsi="Times New Roman"/>
          <w:sz w:val="28"/>
          <w:szCs w:val="28"/>
          <w:lang w:eastAsia="ru-RU"/>
        </w:rPr>
        <w:t>. Награждение победителей конкурса «Спешите делать добро» пройдет в рамках ЦЕРЕМОНИИ награждения 10 декабря 2015 года.</w:t>
      </w:r>
    </w:p>
    <w:p w:rsidR="00815478" w:rsidRPr="008C7C18" w:rsidRDefault="00815478" w:rsidP="006B02C4">
      <w:pPr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br/>
        <w:t xml:space="preserve">Уполномоченный по правам человека </w:t>
      </w:r>
    </w:p>
    <w:p w:rsidR="00815478" w:rsidRDefault="00815478" w:rsidP="006B02C4">
      <w:pPr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sz w:val="28"/>
          <w:szCs w:val="28"/>
          <w:lang w:eastAsia="ru-RU"/>
        </w:rPr>
      </w:pPr>
      <w:r w:rsidRPr="008C7C18">
        <w:rPr>
          <w:rFonts w:ascii="Times New Roman" w:hAnsi="Times New Roman"/>
          <w:sz w:val="28"/>
          <w:szCs w:val="28"/>
          <w:lang w:eastAsia="ru-RU"/>
        </w:rPr>
        <w:t xml:space="preserve">в Челябинской области </w:t>
      </w:r>
      <w:r w:rsidRPr="008C7C18">
        <w:rPr>
          <w:rFonts w:ascii="Times New Roman" w:hAnsi="Times New Roman"/>
          <w:sz w:val="28"/>
          <w:szCs w:val="28"/>
          <w:lang w:eastAsia="ru-RU"/>
        </w:rPr>
        <w:tab/>
      </w:r>
      <w:r w:rsidRPr="008C7C18">
        <w:rPr>
          <w:rFonts w:ascii="Times New Roman" w:hAnsi="Times New Roman"/>
          <w:sz w:val="28"/>
          <w:szCs w:val="28"/>
          <w:lang w:eastAsia="ru-RU"/>
        </w:rPr>
        <w:tab/>
      </w:r>
      <w:r w:rsidRPr="008C7C18">
        <w:rPr>
          <w:rFonts w:ascii="Times New Roman" w:hAnsi="Times New Roman"/>
          <w:sz w:val="28"/>
          <w:szCs w:val="28"/>
          <w:lang w:eastAsia="ru-RU"/>
        </w:rPr>
        <w:tab/>
      </w:r>
      <w:r w:rsidRPr="008C7C18">
        <w:rPr>
          <w:rFonts w:ascii="Times New Roman" w:hAnsi="Times New Roman"/>
          <w:sz w:val="28"/>
          <w:szCs w:val="28"/>
          <w:lang w:eastAsia="ru-RU"/>
        </w:rPr>
        <w:tab/>
      </w:r>
      <w:r w:rsidRPr="008C7C18">
        <w:rPr>
          <w:rFonts w:ascii="Times New Roman" w:hAnsi="Times New Roman"/>
          <w:sz w:val="28"/>
          <w:szCs w:val="28"/>
          <w:lang w:eastAsia="ru-RU"/>
        </w:rPr>
        <w:tab/>
      </w:r>
      <w:r w:rsidRPr="008C7C18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8C7C18">
        <w:rPr>
          <w:rFonts w:ascii="Times New Roman" w:hAnsi="Times New Roman"/>
          <w:sz w:val="28"/>
          <w:szCs w:val="28"/>
          <w:lang w:eastAsia="ru-RU"/>
        </w:rPr>
        <w:t>А.М.Севастьянов</w:t>
      </w:r>
      <w:proofErr w:type="spellEnd"/>
    </w:p>
    <w:p w:rsidR="006B02C4" w:rsidRDefault="006B02C4" w:rsidP="006B02C4">
      <w:pPr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Уполномоченный по правам предпринимателей                   А.Н. Гончаров</w:t>
      </w:r>
    </w:p>
    <w:p w:rsidR="006B02C4" w:rsidRPr="008C7C18" w:rsidRDefault="006B02C4" w:rsidP="006B02C4">
      <w:pPr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Уполномоченный по правам ребенка                                           М.Н. Павлова</w:t>
      </w:r>
    </w:p>
    <w:p w:rsidR="00815478" w:rsidRPr="00BC619E" w:rsidRDefault="00815478" w:rsidP="006B02C4">
      <w:pPr>
        <w:shd w:val="clear" w:color="auto" w:fill="FFFFFF"/>
        <w:spacing w:after="100" w:afterAutospacing="1" w:line="270" w:lineRule="atLeast"/>
        <w:ind w:left="-567"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 w:rsidRPr="00BC619E">
        <w:rPr>
          <w:rFonts w:ascii="Times New Roman" w:hAnsi="Times New Roman"/>
          <w:sz w:val="28"/>
          <w:szCs w:val="28"/>
          <w:lang w:eastAsia="ru-RU"/>
        </w:rPr>
        <w:lastRenderedPageBreak/>
        <w:t>Приложение к Положению 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  <w:t>о проведении Конкурса «Спешите делать добро»</w:t>
      </w:r>
    </w:p>
    <w:p w:rsidR="00815478" w:rsidRPr="00BC619E" w:rsidRDefault="00815478" w:rsidP="0068650A">
      <w:pPr>
        <w:shd w:val="clear" w:color="auto" w:fill="FFFFFF"/>
        <w:spacing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> </w:t>
      </w:r>
    </w:p>
    <w:p w:rsidR="00815478" w:rsidRPr="00BC619E" w:rsidRDefault="00815478" w:rsidP="0068650A">
      <w:pPr>
        <w:shd w:val="clear" w:color="auto" w:fill="FFFFFF"/>
        <w:spacing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>Представление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  <w:t>на участие в конкурсе «Спешите делать добро»</w:t>
      </w:r>
      <w:r w:rsidR="006B02C4" w:rsidRPr="006B02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02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02C4" w:rsidRPr="00BC619E">
        <w:rPr>
          <w:rFonts w:ascii="Times New Roman" w:hAnsi="Times New Roman"/>
          <w:sz w:val="28"/>
          <w:szCs w:val="28"/>
          <w:lang w:eastAsia="ru-RU"/>
        </w:rPr>
        <w:t>в Челябинской области</w:t>
      </w:r>
    </w:p>
    <w:p w:rsidR="00815478" w:rsidRPr="00BC619E" w:rsidRDefault="00815478" w:rsidP="005A01A8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 xml:space="preserve">1. Фамилия 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  <w:t xml:space="preserve">имя, отчество 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</w:r>
    </w:p>
    <w:p w:rsidR="00815478" w:rsidRPr="00BC619E" w:rsidRDefault="00815478" w:rsidP="005A01A8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>2. Должность, 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  <w:t xml:space="preserve">место работы 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</w:r>
    </w:p>
    <w:p w:rsidR="00815478" w:rsidRPr="00BC619E" w:rsidRDefault="00815478" w:rsidP="005A01A8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>3. Число, месяц, год рождения</w:t>
      </w:r>
    </w:p>
    <w:p w:rsidR="00815478" w:rsidRPr="00BC619E" w:rsidRDefault="00815478" w:rsidP="005A01A8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815478" w:rsidRPr="00BC619E" w:rsidRDefault="00815478" w:rsidP="005A01A8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 xml:space="preserve">4. Место рождения 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</w:r>
    </w:p>
    <w:p w:rsidR="00815478" w:rsidRPr="00BC619E" w:rsidRDefault="00815478" w:rsidP="005A01A8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 xml:space="preserve">5. Домашний адрес, индекс 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  <w:t xml:space="preserve">телефон 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</w:r>
    </w:p>
    <w:p w:rsidR="00815478" w:rsidRPr="00BC619E" w:rsidRDefault="00815478" w:rsidP="0068650A">
      <w:pPr>
        <w:shd w:val="clear" w:color="auto" w:fill="FFFFFF"/>
        <w:spacing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BC619E">
        <w:rPr>
          <w:rFonts w:ascii="Times New Roman" w:hAnsi="Times New Roman"/>
          <w:sz w:val="28"/>
          <w:szCs w:val="28"/>
          <w:lang w:eastAsia="ru-RU"/>
        </w:rPr>
        <w:t>ХАРАКТЕРИСТИКА</w:t>
      </w:r>
    </w:p>
    <w:p w:rsidR="00815478" w:rsidRPr="00BC619E" w:rsidRDefault="00815478" w:rsidP="0068650A">
      <w:pPr>
        <w:shd w:val="clear" w:color="auto" w:fill="FFFFFF"/>
        <w:spacing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BC619E">
        <w:rPr>
          <w:rFonts w:ascii="Times New Roman" w:hAnsi="Times New Roman"/>
          <w:sz w:val="28"/>
          <w:szCs w:val="28"/>
          <w:lang w:eastAsia="ru-RU"/>
        </w:rPr>
        <w:t>(описание  заслуг в области защиты прав человека, благотворительной  и иной  социально значимой деятельности)</w:t>
      </w:r>
    </w:p>
    <w:p w:rsidR="00815478" w:rsidRDefault="00815478" w:rsidP="008C7C18">
      <w:pPr>
        <w:shd w:val="clear" w:color="auto" w:fill="FFFFFF"/>
        <w:spacing w:after="100" w:afterAutospacing="1" w:line="270" w:lineRule="atLeast"/>
      </w:pPr>
      <w:r w:rsidRPr="00BC619E">
        <w:rPr>
          <w:rFonts w:ascii="Times New Roman" w:hAnsi="Times New Roman"/>
          <w:sz w:val="28"/>
          <w:szCs w:val="28"/>
          <w:lang w:eastAsia="ru-RU"/>
        </w:rPr>
        <w:t>Руководитель организации</w:t>
      </w:r>
      <w:r w:rsidRPr="00BC619E">
        <w:rPr>
          <w:rFonts w:ascii="Times New Roman" w:hAnsi="Times New Roman"/>
          <w:sz w:val="28"/>
          <w:szCs w:val="28"/>
          <w:lang w:eastAsia="ru-RU"/>
        </w:rPr>
        <w:br/>
        <w:t>М.П.</w:t>
      </w:r>
    </w:p>
    <w:sectPr w:rsidR="00815478" w:rsidSect="008C7C18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CB"/>
    <w:rsid w:val="000D6124"/>
    <w:rsid w:val="000F315F"/>
    <w:rsid w:val="00246978"/>
    <w:rsid w:val="00526F64"/>
    <w:rsid w:val="00570F54"/>
    <w:rsid w:val="005A01A8"/>
    <w:rsid w:val="00671428"/>
    <w:rsid w:val="0068650A"/>
    <w:rsid w:val="006A78DA"/>
    <w:rsid w:val="006B02C4"/>
    <w:rsid w:val="006C026D"/>
    <w:rsid w:val="00767B48"/>
    <w:rsid w:val="00767FD9"/>
    <w:rsid w:val="00815478"/>
    <w:rsid w:val="008C7C18"/>
    <w:rsid w:val="008D16AF"/>
    <w:rsid w:val="009822F0"/>
    <w:rsid w:val="00B20FDA"/>
    <w:rsid w:val="00B31592"/>
    <w:rsid w:val="00BC619E"/>
    <w:rsid w:val="00C13356"/>
    <w:rsid w:val="00C641CB"/>
    <w:rsid w:val="00D6786C"/>
    <w:rsid w:val="00D735A8"/>
    <w:rsid w:val="00DF258D"/>
    <w:rsid w:val="00E71379"/>
    <w:rsid w:val="00E73B71"/>
    <w:rsid w:val="00E828EA"/>
    <w:rsid w:val="00F0120D"/>
    <w:rsid w:val="00F04012"/>
    <w:rsid w:val="00F45CE7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20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98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22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A0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20F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98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22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A0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80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0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User</cp:lastModifiedBy>
  <cp:revision>2</cp:revision>
  <cp:lastPrinted>2015-10-05T11:48:00Z</cp:lastPrinted>
  <dcterms:created xsi:type="dcterms:W3CDTF">2017-10-23T10:49:00Z</dcterms:created>
  <dcterms:modified xsi:type="dcterms:W3CDTF">2017-10-23T10:49:00Z</dcterms:modified>
</cp:coreProperties>
</file>